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-560070</wp:posOffset>
            </wp:positionV>
            <wp:extent cx="2758440" cy="1874520"/>
            <wp:effectExtent l="0" t="0" r="0" b="0"/>
            <wp:wrapSquare wrapText="bothSides"/>
            <wp:docPr id="1" name="Рисунок 0" descr="pitani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C5" w:rsidRP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Pr="00285DC5" w:rsidRDefault="00285DC5" w:rsidP="000D3EE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285DC5">
        <w:rPr>
          <w:rFonts w:ascii="Times New Roman" w:hAnsi="Times New Roman" w:cs="Times New Roman"/>
          <w:b/>
          <w:color w:val="C00000"/>
          <w:sz w:val="72"/>
          <w:szCs w:val="72"/>
        </w:rPr>
        <w:t>«Витамины и здоровье»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Витамины не воспроизводятся в организме человека, а поступают с пищей растительного и животного происхождения и необходимы для правильного течения процессов обмена веществ, нормального роста. Они повышают устойчивость организма к различным заболеваниям. Для нормальной жизнедеятельности необходимо, чтобы ежедневно в состав рациона питания в достаточном количестве входили витамины.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Обычно продукты питания, которые перерабатываются человеческим организмом, насыщены самыми разными витаминами.</w:t>
      </w:r>
    </w:p>
    <w:p w:rsidR="00285DC5" w:rsidRDefault="009D2846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4309110</wp:posOffset>
            </wp:positionV>
            <wp:extent cx="1762125" cy="1981200"/>
            <wp:effectExtent l="19050" t="0" r="9525" b="0"/>
            <wp:wrapSquare wrapText="bothSides"/>
            <wp:docPr id="2" name="Рисунок 1" descr="vege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B09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4196715</wp:posOffset>
            </wp:positionH>
            <wp:positionV relativeFrom="margin">
              <wp:posOffset>5657850</wp:posOffset>
            </wp:positionV>
            <wp:extent cx="2495550" cy="1927860"/>
            <wp:effectExtent l="19050" t="0" r="0" b="0"/>
            <wp:wrapSquare wrapText="bothSides"/>
            <wp:docPr id="3" name="Рисунок 2" descr="fru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it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B09"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Какие же витамины нам необходимы, и в каких продуктах они находятся?</w:t>
      </w: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А.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Полезен для кожи, зрения, зубов, костей. Содержится в зелёных и жёлтых овощах,</w:t>
      </w:r>
      <w:r w:rsidR="00285DC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а также во фруктах, яйцах и сливочном масле.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В</w:t>
      </w:r>
      <w:proofErr w:type="gramStart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proofErr w:type="gramEnd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Необходим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работы нервной системы и органов пищеварения. Содержится в хлебе, свинине, печени.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В</w:t>
      </w:r>
      <w:proofErr w:type="gramStart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proofErr w:type="gramEnd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Содержится в молоке, яйцах, зелени и постном масле.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С.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Оказывает благоприятное воздействие на мышечную ткань, кости, зубы, повышает сопротивляемость организма  инфекциям. Содержится в цитрусовых, помидорах и сырой капусте. Витамин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легко разрушается в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процессе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приготовления пищи, поэтому большую часть овощей и фруктов надо употреблять в сыром виде.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Д.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Влияет на формирование костей, вырабатывается организмом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по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воздействием солнечных лучей.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Недостаточное употребление витаминов приводит к опасным последствиям: прежде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всего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падает сопротивляемость организма</w:t>
      </w:r>
      <w:r w:rsidR="000975EB"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простудным заболеваниям и инфекциям, чаще возникают осложнения после перенесённых заболеваний, снижается умственная и физическая работоспособность.</w:t>
      </w:r>
    </w:p>
    <w:p w:rsidR="000975EB" w:rsidRPr="000975EB" w:rsidRDefault="000975EB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Если рацион питания полноценный и разнообразный, то человек получает с пищей все необходимые ему витамины.</w:t>
      </w:r>
    </w:p>
    <w:p w:rsidR="000975EB" w:rsidRPr="000975EB" w:rsidRDefault="000975EB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настоящее время большое распространение получают продукты, в которые добавляют специальные </w:t>
      </w:r>
      <w:proofErr w:type="spell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витаминно</w:t>
      </w:r>
      <w:proofErr w:type="spell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минеральные смеси – это витаминизированные хлебобулочные, кондитерские, молочные изделия. Витаминные комплексы могут добавляться и в готовую пищу. О необходимости приёма специальных витаминных комплексов обязательно проконсультируйтесь у врача!</w:t>
      </w:r>
    </w:p>
    <w:p w:rsidR="00285DC5" w:rsidRDefault="00285DC5" w:rsidP="00285DC5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285DC5" w:rsidRDefault="000975EB" w:rsidP="00285DC5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285DC5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p w:rsidR="00CC2A84" w:rsidRPr="000D3EE0" w:rsidRDefault="00285DC5" w:rsidP="000D3EE0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C2A84" w:rsidRDefault="00CC2A84" w:rsidP="00CC2A84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C2A84" w:rsidRPr="00CC2A84" w:rsidRDefault="00CC2A84" w:rsidP="00CC2A84">
      <w:pPr>
        <w:tabs>
          <w:tab w:val="left" w:pos="2556"/>
        </w:tabs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817647" w:rsidRPr="00A55B55" w:rsidRDefault="00817647" w:rsidP="00A55B55">
      <w:pPr>
        <w:rPr>
          <w:rFonts w:ascii="Times New Roman" w:hAnsi="Times New Roman" w:cs="Times New Roman"/>
          <w:sz w:val="28"/>
          <w:szCs w:val="28"/>
        </w:rPr>
      </w:pPr>
    </w:p>
    <w:sectPr w:rsidR="00817647" w:rsidRPr="00A55B55" w:rsidSect="000975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8"/>
  <w:characterSpacingControl w:val="doNotCompress"/>
  <w:compat/>
  <w:rsids>
    <w:rsidRoot w:val="008D1B09"/>
    <w:rsid w:val="0006760B"/>
    <w:rsid w:val="000975EB"/>
    <w:rsid w:val="000C74BF"/>
    <w:rsid w:val="000D3EE0"/>
    <w:rsid w:val="00257D4D"/>
    <w:rsid w:val="00285DC5"/>
    <w:rsid w:val="003E2D2B"/>
    <w:rsid w:val="003E6BCF"/>
    <w:rsid w:val="003F7B60"/>
    <w:rsid w:val="004664A6"/>
    <w:rsid w:val="006026F1"/>
    <w:rsid w:val="00681575"/>
    <w:rsid w:val="006A739F"/>
    <w:rsid w:val="00707EF1"/>
    <w:rsid w:val="00717153"/>
    <w:rsid w:val="007D2EA4"/>
    <w:rsid w:val="00817647"/>
    <w:rsid w:val="008C6AB0"/>
    <w:rsid w:val="008D1B09"/>
    <w:rsid w:val="00965D03"/>
    <w:rsid w:val="009B2E4A"/>
    <w:rsid w:val="009D2846"/>
    <w:rsid w:val="00A55B55"/>
    <w:rsid w:val="00AA047B"/>
    <w:rsid w:val="00AC35CE"/>
    <w:rsid w:val="00AF650A"/>
    <w:rsid w:val="00B0685A"/>
    <w:rsid w:val="00BF1DA8"/>
    <w:rsid w:val="00CC2A84"/>
    <w:rsid w:val="00D256A8"/>
    <w:rsid w:val="00DE4638"/>
    <w:rsid w:val="00E425B4"/>
    <w:rsid w:val="00EB13A7"/>
    <w:rsid w:val="00FC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7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2168-BDB8-4203-8BB8-2AD19781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2011-02-14T23:34:00Z</cp:lastPrinted>
  <dcterms:created xsi:type="dcterms:W3CDTF">2011-10-02T20:09:00Z</dcterms:created>
  <dcterms:modified xsi:type="dcterms:W3CDTF">2011-11-01T18:39:00Z</dcterms:modified>
</cp:coreProperties>
</file>